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bCs/>
          <w:sz w:val="21"/>
          <w:szCs w:val="21"/>
        </w:rPr>
      </w:pPr>
      <w:r>
        <w:rPr>
          <w:rFonts w:hint="eastAsia" w:asciiTheme="minorEastAsia" w:hAnsiTheme="minorEastAsia"/>
          <w:b/>
          <w:bCs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11976100</wp:posOffset>
            </wp:positionV>
            <wp:extent cx="279400" cy="431800"/>
            <wp:effectExtent l="0" t="0" r="6350" b="635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bCs/>
          <w:sz w:val="21"/>
          <w:szCs w:val="21"/>
        </w:rPr>
        <w:t>《动物造型艺术》教案</w:t>
      </w:r>
    </w:p>
    <w:p>
      <w:pPr>
        <w:pStyle w:val="7"/>
        <w:numPr>
          <w:ilvl w:val="0"/>
          <w:numId w:val="1"/>
        </w:numPr>
        <w:ind w:firstLineChars="0"/>
        <w:rPr>
          <w:rFonts w:asciiTheme="minorEastAsia" w:hAnsiTheme="minorEastAsia"/>
          <w:b/>
          <w:bCs/>
          <w:sz w:val="21"/>
          <w:szCs w:val="21"/>
        </w:rPr>
      </w:pPr>
      <w:r>
        <w:rPr>
          <w:rFonts w:hint="eastAsia" w:asciiTheme="minorEastAsia" w:hAnsiTheme="minorEastAsia"/>
          <w:b/>
          <w:bCs/>
          <w:sz w:val="21"/>
          <w:szCs w:val="21"/>
        </w:rPr>
        <w:t>教材分析</w:t>
      </w:r>
    </w:p>
    <w:p>
      <w:pPr>
        <w:ind w:left="420" w:firstLine="420" w:firstLineChars="200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本节是义务教育教科书《生物学》（人教版2012年版）八年级上册第一章第六节，在这一章我们已经学习了几大类动物的结构特征、生存环境等相关知识，为学生了解动物结构与功能的美，生物体的适应与协调美打下了基础。本节主要学习以动物为主要表现形式，用各种手法，表现动物的形态特征和造型，旨在通过动物造型艺术对学生进行审美教育，让学生发现美、欣赏美，创造美，同时帮助学生体会到保护动物可以让我们的生活更美好，认同关爱并保护动物的重要性。</w:t>
      </w:r>
    </w:p>
    <w:p>
      <w:pPr>
        <w:pStyle w:val="7"/>
        <w:numPr>
          <w:ilvl w:val="0"/>
          <w:numId w:val="1"/>
        </w:numPr>
        <w:ind w:firstLineChars="0"/>
        <w:rPr>
          <w:rFonts w:asciiTheme="minorEastAsia" w:hAnsiTheme="minorEastAsia"/>
          <w:b/>
          <w:bCs/>
          <w:sz w:val="21"/>
          <w:szCs w:val="21"/>
        </w:rPr>
      </w:pPr>
      <w:r>
        <w:rPr>
          <w:rFonts w:hint="eastAsia" w:asciiTheme="minorEastAsia" w:hAnsiTheme="minorEastAsia"/>
          <w:b/>
          <w:bCs/>
          <w:sz w:val="21"/>
          <w:szCs w:val="21"/>
        </w:rPr>
        <w:t>学情分析</w:t>
      </w:r>
    </w:p>
    <w:p>
      <w:pPr>
        <w:ind w:firstLine="420" w:firstLineChars="200"/>
        <w:rPr>
          <w:rFonts w:hint="eastAsia"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八年级的学生已经初步具备了基本的审美能力，有着强烈的求知欲，对各种新鲜事物也有着浓厚的兴趣。在前面的学习中，学生已经初步学习了动物的分类、结构特征等相关知识，对绘画和雕塑也有一定的了解。学生平时能够接触到各种动物造型艺术，也能对简单的文字及图片做出一般的观察、分析和信息处理。然而，学生对动物造型艺术的认知尚不清楚，也很少观察和思考过生活中的各种动物造型。因此，以学生为主体，以兴趣为导向，让学生主动去观察、研究动物造型艺术，亲自创作动物造型，了解动物造型艺术的同时体验学习所带来的快乐和成就感。</w:t>
      </w:r>
    </w:p>
    <w:p>
      <w:pPr>
        <w:pStyle w:val="7"/>
        <w:numPr>
          <w:ilvl w:val="0"/>
          <w:numId w:val="1"/>
        </w:numPr>
        <w:ind w:firstLineChars="0"/>
        <w:rPr>
          <w:rFonts w:asciiTheme="minorEastAsia" w:hAnsiTheme="minorEastAsia"/>
          <w:b/>
          <w:bCs/>
          <w:sz w:val="21"/>
          <w:szCs w:val="21"/>
        </w:rPr>
      </w:pPr>
      <w:r>
        <w:rPr>
          <w:rFonts w:hint="eastAsia" w:asciiTheme="minorEastAsia" w:hAnsiTheme="minorEastAsia"/>
          <w:b/>
          <w:bCs/>
          <w:sz w:val="21"/>
          <w:szCs w:val="21"/>
        </w:rPr>
        <w:t>教学目标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b/>
          <w:bCs/>
          <w:sz w:val="21"/>
          <w:szCs w:val="21"/>
        </w:rPr>
      </w:pPr>
      <w:r>
        <w:rPr>
          <w:rFonts w:hint="eastAsia" w:ascii="宋体" w:hAnsi="宋体" w:eastAsia="宋体"/>
          <w:b/>
          <w:bCs/>
          <w:sz w:val="21"/>
          <w:szCs w:val="21"/>
        </w:rPr>
        <w:t>知识与技能目标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了解动物常见的造型艺术形式。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了解动物在造型艺术中的各种寓意。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尝试利用生活中的动物形象设计班级吉祥物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复习并应用动物形态结构等知识体会生物学与艺术的关系。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宋体" w:hAnsi="宋体" w:eastAsia="宋体"/>
          <w:b/>
          <w:bCs/>
          <w:sz w:val="21"/>
          <w:szCs w:val="21"/>
        </w:rPr>
      </w:pPr>
      <w:r>
        <w:rPr>
          <w:rFonts w:hint="eastAsia" w:ascii="宋体" w:hAnsi="宋体" w:eastAsia="宋体"/>
          <w:b/>
          <w:bCs/>
          <w:sz w:val="21"/>
          <w:szCs w:val="21"/>
        </w:rPr>
        <w:t>过程与方法目标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通过学习动物造型艺术，让学生认识到动物艺术造型的创造以生物学为基础，是生物学与艺术的完美结合。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通过欣赏各种动物造型艺术，提高学生的审美能力，体会人类在动物身上寄托美好的愿望，增强学生保护动物的意识。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通过对动物造型艺术的自主学习与创作，培养学生的资料收集能力、观察能力、创造能力，感受学习和创作过程带来的喜悦。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rFonts w:ascii="宋体" w:hAnsi="宋体" w:eastAsia="宋体"/>
          <w:b/>
          <w:bCs/>
          <w:sz w:val="21"/>
          <w:szCs w:val="21"/>
        </w:rPr>
      </w:pPr>
      <w:r>
        <w:rPr>
          <w:rFonts w:hint="eastAsia" w:ascii="宋体" w:hAnsi="宋体" w:eastAsia="宋体"/>
          <w:b/>
          <w:bCs/>
          <w:sz w:val="21"/>
          <w:szCs w:val="21"/>
        </w:rPr>
        <w:t>情感态度价值观目标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通过欣赏动物造型艺术，品味动物造型背后的意义，使学生认同动物给造型艺术增添了活力，造型艺术中的“动物“则可以净化心灵，引人向上。让学生明白，关爱并保护人类的朋友</w:t>
      </w:r>
      <w:r>
        <w:rPr>
          <w:rFonts w:ascii="宋体" w:hAnsi="宋体" w:eastAsia="宋体"/>
          <w:sz w:val="21"/>
          <w:szCs w:val="21"/>
        </w:rPr>
        <w:t>—</w:t>
      </w:r>
      <w:r>
        <w:rPr>
          <w:rFonts w:hint="eastAsia" w:ascii="宋体" w:hAnsi="宋体" w:eastAsia="宋体"/>
          <w:sz w:val="21"/>
          <w:szCs w:val="21"/>
        </w:rPr>
        <w:t>动物，可以使我们的生活更美好。</w:t>
      </w:r>
    </w:p>
    <w:p>
      <w:pPr>
        <w:pStyle w:val="7"/>
        <w:numPr>
          <w:ilvl w:val="0"/>
          <w:numId w:val="1"/>
        </w:numPr>
        <w:ind w:firstLineChars="0"/>
        <w:rPr>
          <w:rFonts w:asciiTheme="minorEastAsia" w:hAnsiTheme="minorEastAsia"/>
          <w:b/>
          <w:bCs/>
          <w:sz w:val="21"/>
          <w:szCs w:val="21"/>
        </w:rPr>
      </w:pPr>
      <w:r>
        <w:rPr>
          <w:rFonts w:hint="eastAsia" w:asciiTheme="minorEastAsia" w:hAnsiTheme="minorEastAsia"/>
          <w:b/>
          <w:bCs/>
          <w:sz w:val="21"/>
          <w:szCs w:val="21"/>
        </w:rPr>
        <w:t>教学重点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了解绘画和雕塑造型艺术中动物形象的运用。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通过欣赏和实践发现并感知生活中的美。</w:t>
      </w:r>
    </w:p>
    <w:p>
      <w:pPr>
        <w:pStyle w:val="7"/>
        <w:numPr>
          <w:ilvl w:val="0"/>
          <w:numId w:val="1"/>
        </w:numPr>
        <w:ind w:firstLineChars="0"/>
        <w:rPr>
          <w:rFonts w:asciiTheme="minorEastAsia" w:hAnsiTheme="minorEastAsia"/>
          <w:b/>
          <w:bCs/>
          <w:sz w:val="21"/>
          <w:szCs w:val="21"/>
        </w:rPr>
      </w:pPr>
      <w:r>
        <w:rPr>
          <w:rFonts w:hint="eastAsia" w:asciiTheme="minorEastAsia" w:hAnsiTheme="minorEastAsia"/>
          <w:b/>
          <w:bCs/>
          <w:sz w:val="21"/>
          <w:szCs w:val="21"/>
        </w:rPr>
        <w:t>教学难点</w:t>
      </w:r>
    </w:p>
    <w:p>
      <w:pPr>
        <w:pStyle w:val="7"/>
        <w:spacing w:line="360" w:lineRule="auto"/>
        <w:ind w:left="420" w:firstLine="0" w:firstLineChars="0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尝试利用生活中的动物形象设计班级吉祥物。</w:t>
      </w:r>
    </w:p>
    <w:p>
      <w:pPr>
        <w:pStyle w:val="7"/>
        <w:numPr>
          <w:ilvl w:val="0"/>
          <w:numId w:val="1"/>
        </w:numPr>
        <w:ind w:firstLineChars="0"/>
        <w:rPr>
          <w:rFonts w:asciiTheme="minorEastAsia" w:hAnsiTheme="minorEastAsia"/>
          <w:b/>
          <w:bCs/>
          <w:sz w:val="21"/>
          <w:szCs w:val="21"/>
        </w:rPr>
      </w:pPr>
      <w:r>
        <w:rPr>
          <w:rFonts w:hint="eastAsia" w:asciiTheme="minorEastAsia" w:hAnsiTheme="minorEastAsia"/>
          <w:b/>
          <w:bCs/>
          <w:sz w:val="21"/>
          <w:szCs w:val="21"/>
        </w:rPr>
        <w:t>教学准备</w:t>
      </w:r>
    </w:p>
    <w:p>
      <w:pPr>
        <w:pStyle w:val="7"/>
        <w:numPr>
          <w:ilvl w:val="0"/>
          <w:numId w:val="8"/>
        </w:numPr>
        <w:ind w:firstLineChars="0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教师：P</w:t>
      </w:r>
      <w:r>
        <w:rPr>
          <w:rFonts w:asciiTheme="minorEastAsia" w:hAnsiTheme="minorEastAsia"/>
          <w:sz w:val="21"/>
          <w:szCs w:val="21"/>
        </w:rPr>
        <w:t>PT</w:t>
      </w:r>
      <w:r>
        <w:rPr>
          <w:rFonts w:hint="eastAsia" w:asciiTheme="minorEastAsia" w:hAnsiTheme="minorEastAsia"/>
          <w:sz w:val="21"/>
          <w:szCs w:val="21"/>
        </w:rPr>
        <w:t>课件、视频、学案、互动课堂、“龙”的拼图、A</w:t>
      </w:r>
      <w:r>
        <w:rPr>
          <w:rFonts w:asciiTheme="minorEastAsia" w:hAnsiTheme="minorEastAsia"/>
          <w:sz w:val="21"/>
          <w:szCs w:val="21"/>
        </w:rPr>
        <w:t>4</w:t>
      </w:r>
      <w:r>
        <w:rPr>
          <w:rFonts w:hint="eastAsia" w:asciiTheme="minorEastAsia" w:hAnsiTheme="minorEastAsia"/>
          <w:sz w:val="21"/>
          <w:szCs w:val="21"/>
        </w:rPr>
        <w:t>纸（学生绘画用）。</w:t>
      </w:r>
    </w:p>
    <w:p>
      <w:pPr>
        <w:pStyle w:val="7"/>
        <w:numPr>
          <w:ilvl w:val="0"/>
          <w:numId w:val="8"/>
        </w:numPr>
        <w:ind w:firstLineChars="0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学生：通过书籍、网络查阅动物雕塑和动物绘画的相关资料，选择几个代表性作品在课上给大家展示并介绍；寻找自己身边的动物造型实物；彩笔。</w:t>
      </w:r>
    </w:p>
    <w:p>
      <w:pPr>
        <w:pStyle w:val="7"/>
        <w:numPr>
          <w:ilvl w:val="0"/>
          <w:numId w:val="1"/>
        </w:numPr>
        <w:ind w:firstLineChars="0"/>
        <w:rPr>
          <w:rFonts w:hint="eastAsia" w:asciiTheme="minorEastAsia" w:hAnsiTheme="minorEastAsia"/>
          <w:b/>
          <w:bCs/>
          <w:sz w:val="21"/>
          <w:szCs w:val="21"/>
        </w:rPr>
      </w:pPr>
      <w:r>
        <w:rPr>
          <w:rFonts w:hint="eastAsia" w:asciiTheme="minorEastAsia" w:hAnsiTheme="minorEastAsia"/>
          <w:b/>
          <w:bCs/>
          <w:sz w:val="21"/>
          <w:szCs w:val="21"/>
        </w:rPr>
        <w:t>教学课时：</w:t>
      </w:r>
      <w:r>
        <w:rPr>
          <w:rFonts w:asciiTheme="minorEastAsia" w:hAnsiTheme="minorEastAsia"/>
          <w:sz w:val="21"/>
          <w:szCs w:val="21"/>
        </w:rPr>
        <w:t xml:space="preserve"> </w:t>
      </w:r>
      <w:r>
        <w:rPr>
          <w:rFonts w:hint="eastAsia" w:asciiTheme="minorEastAsia" w:hAnsiTheme="minorEastAsia"/>
          <w:sz w:val="21"/>
          <w:szCs w:val="21"/>
        </w:rPr>
        <w:t>一个课时</w:t>
      </w:r>
    </w:p>
    <w:p>
      <w:pPr>
        <w:pStyle w:val="7"/>
        <w:numPr>
          <w:ilvl w:val="0"/>
          <w:numId w:val="1"/>
        </w:numPr>
        <w:ind w:firstLineChars="0"/>
        <w:rPr>
          <w:rFonts w:hint="eastAsia" w:asciiTheme="minorEastAsia" w:hAnsiTheme="minorEastAsia"/>
          <w:b/>
          <w:bCs/>
          <w:sz w:val="21"/>
          <w:szCs w:val="21"/>
        </w:rPr>
      </w:pPr>
      <w:r>
        <w:rPr>
          <w:rFonts w:hint="eastAsia" w:asciiTheme="minorEastAsia" w:hAnsiTheme="minorEastAsia"/>
          <w:b/>
          <w:bCs/>
          <w:sz w:val="21"/>
          <w:szCs w:val="21"/>
        </w:rPr>
        <w:t>教学过程</w:t>
      </w:r>
    </w:p>
    <w:tbl>
      <w:tblPr>
        <w:tblStyle w:val="6"/>
        <w:tblW w:w="10490" w:type="dxa"/>
        <w:tblInd w:w="-10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4395"/>
        <w:gridCol w:w="368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50" w:type="dxa"/>
          </w:tcPr>
          <w:p>
            <w:pPr>
              <w:rPr>
                <w:rFonts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 w:val="21"/>
                <w:szCs w:val="21"/>
              </w:rPr>
              <w:t>教学环节</w:t>
            </w:r>
          </w:p>
        </w:tc>
        <w:tc>
          <w:tcPr>
            <w:tcW w:w="4395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 w:val="21"/>
                <w:szCs w:val="21"/>
              </w:rPr>
              <w:t>教师活动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 w:val="21"/>
                <w:szCs w:val="21"/>
              </w:rPr>
              <w:t>学生活动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hint="eastAsia"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新课导入</w:t>
            </w:r>
          </w:p>
        </w:tc>
        <w:tc>
          <w:tcPr>
            <w:tcW w:w="4395" w:type="dxa"/>
          </w:tcPr>
          <w:p>
            <w:pPr>
              <w:spacing w:line="36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【提问 】</w:t>
            </w:r>
          </w:p>
          <w:p>
            <w:pPr>
              <w:numPr>
                <w:ilvl w:val="0"/>
                <w:numId w:val="9"/>
              </w:numPr>
              <w:spacing w:line="36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同学们，到目前为止我们学过哪些动物呢？</w:t>
            </w:r>
          </w:p>
          <w:p>
            <w:pPr>
              <w:numPr>
                <w:ilvl w:val="0"/>
                <w:numId w:val="9"/>
              </w:numPr>
              <w:spacing w:line="36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我们主要学习了关于动物的什么知识呢？</w:t>
            </w:r>
          </w:p>
          <w:p>
            <w:pPr>
              <w:spacing w:line="36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【过渡】</w:t>
            </w:r>
          </w:p>
          <w:p>
            <w:pPr>
              <w:spacing w:line="360" w:lineRule="auto"/>
              <w:ind w:firstLine="210" w:firstLineChars="10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大家有没有想过，如果动物与艺术相遇会创造出怎样奇特的世界呢？今天就让我们一起走进动物的艺术殿堂——动物造型艺术。</w:t>
            </w:r>
          </w:p>
          <w:p>
            <w:pPr>
              <w:spacing w:line="360" w:lineRule="auto"/>
              <w:ind w:firstLine="420" w:firstLineChars="200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 w:asciiTheme="minorEastAsia" w:hAnsiTheme="minorEastAsia"/>
                <w:sz w:val="21"/>
                <w:szCs w:val="21"/>
              </w:rPr>
            </w:pPr>
          </w:p>
        </w:tc>
        <w:tc>
          <w:tcPr>
            <w:tcW w:w="3686" w:type="dxa"/>
          </w:tcPr>
          <w:p>
            <w:pPr>
              <w:spacing w:line="36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【回答】</w:t>
            </w:r>
          </w:p>
          <w:p>
            <w:pPr>
              <w:numPr>
                <w:ilvl w:val="0"/>
                <w:numId w:val="10"/>
              </w:numPr>
              <w:spacing w:line="36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腔肠动物、扁形动物、鱼类、鸟类、两栖动物......</w:t>
            </w:r>
          </w:p>
          <w:p>
            <w:pPr>
              <w:numPr>
                <w:ilvl w:val="0"/>
                <w:numId w:val="10"/>
              </w:numPr>
              <w:spacing w:line="36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动物的主要特征以及与人类关系。</w:t>
            </w:r>
          </w:p>
        </w:tc>
        <w:tc>
          <w:tcPr>
            <w:tcW w:w="1559" w:type="dxa"/>
          </w:tcPr>
          <w:p>
            <w:pPr>
              <w:ind w:firstLine="210" w:firstLineChars="10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通过从学生熟悉的知识入手，引发学生的好奇心与求知欲，导入学习主题。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探索新知</w:t>
            </w: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探索新知</w:t>
            </w: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395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【引入】</w:t>
            </w:r>
          </w:p>
          <w:p>
            <w:pPr>
              <w:ind w:firstLine="210" w:firstLineChars="100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什么是动物造型艺术呢？请一个同学来朗读一下它的概念。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【讲述】</w:t>
            </w:r>
          </w:p>
          <w:p>
            <w:pPr>
              <w:ind w:firstLine="210" w:firstLineChars="100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比如我国民间艺术吹糖人，捏面人里的动物造型，龙跑上的龙纹，刚刚过去的端午划的龙舟，节假日舞的狮子等都属于动物造型艺术。</w:t>
            </w:r>
          </w:p>
          <w:p>
            <w:pPr>
              <w:rPr>
                <w:rFonts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 w:val="21"/>
                <w:szCs w:val="21"/>
              </w:rPr>
              <w:t>活动一：赏型之美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【提问】</w:t>
            </w:r>
          </w:p>
          <w:p>
            <w:pPr>
              <w:ind w:firstLine="210" w:firstLineChars="10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在你的生活中是否也有动物造型艺术的身影呢？课前已经让大家寻找自己身边的动物造型艺术实物，让我们一起来看一看。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【过渡】</w:t>
            </w:r>
          </w:p>
          <w:p>
            <w:pPr>
              <w:ind w:firstLine="210" w:firstLineChars="10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动物造型艺术是否只是我们表面上看起来的这么简单呢？为了加深大家对它的理解，接下来请两位代表为大家来介绍动物造型艺术的两个方面：动物雕塑和动物绘画。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【评价】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对学生表现表示鼓励和肯定。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【引导】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巡视小组讨论情况并及时引导。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【追问】</w:t>
            </w:r>
          </w:p>
          <w:p>
            <w:pPr>
              <w:pStyle w:val="7"/>
              <w:numPr>
                <w:ilvl w:val="0"/>
                <w:numId w:val="11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鹿角、鱼鳞、蛇神属于生物的什么特征？</w:t>
            </w:r>
          </w:p>
          <w:p>
            <w:pPr>
              <w:pStyle w:val="7"/>
              <w:numPr>
                <w:ilvl w:val="0"/>
                <w:numId w:val="11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为什么我们的祖先会将这么多动物的特征组合成一条龙呢？体现了生物学的什么观点？</w:t>
            </w:r>
          </w:p>
          <w:p>
            <w:pPr>
              <w:pStyle w:val="7"/>
              <w:numPr>
                <w:ilvl w:val="0"/>
                <w:numId w:val="11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艺术家们是否能仅仅通过凭空想象就创造出各种动物造型艺术？你得到了哪些启示？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【总结】</w:t>
            </w:r>
          </w:p>
          <w:p>
            <w:pPr>
              <w:ind w:firstLine="420" w:firstLineChars="20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动物造型艺术是基于生物的科学的艺术，它必须建立在客观的生物学基础之上。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 w:val="21"/>
                <w:szCs w:val="21"/>
              </w:rPr>
              <w:t>活动二：达型之意</w:t>
            </w:r>
          </w:p>
          <w:p>
            <w:pPr>
              <w:spacing w:line="360" w:lineRule="auto"/>
              <w:rPr>
                <w:rFonts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 w:val="21"/>
                <w:szCs w:val="21"/>
              </w:rPr>
              <w:t>【提问】</w:t>
            </w:r>
          </w:p>
          <w:p>
            <w:pPr>
              <w:ind w:firstLine="210" w:firstLineChars="100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艺术家为什么要以动物为原型创造这些作品呢？</w:t>
            </w:r>
          </w:p>
          <w:p>
            <w:pPr>
              <w:spacing w:line="360" w:lineRule="auto"/>
              <w:rPr>
                <w:rFonts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 w:val="21"/>
                <w:szCs w:val="21"/>
              </w:rPr>
              <w:t>【过渡】</w:t>
            </w:r>
          </w:p>
          <w:p>
            <w:pPr>
              <w:spacing w:line="240" w:lineRule="auto"/>
              <w:ind w:firstLine="210" w:firstLineChars="100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那你想不想化身为小小艺术家通过动物造型表达寓意呢？老师准备了一个小活动让大家一起体验。</w:t>
            </w:r>
          </w:p>
          <w:p>
            <w:pPr>
              <w:pStyle w:val="7"/>
              <w:numPr>
                <w:ilvl w:val="0"/>
                <w:numId w:val="12"/>
              </w:numPr>
              <w:spacing w:line="240" w:lineRule="auto"/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活动主题</w:t>
            </w:r>
          </w:p>
          <w:p>
            <w:pPr>
              <w:pStyle w:val="7"/>
              <w:spacing w:line="240" w:lineRule="auto"/>
              <w:ind w:firstLine="0"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猜成语，成语全部含有动物名。</w:t>
            </w:r>
          </w:p>
          <w:p>
            <w:pPr>
              <w:pStyle w:val="7"/>
              <w:numPr>
                <w:ilvl w:val="0"/>
                <w:numId w:val="12"/>
              </w:numPr>
              <w:spacing w:line="240" w:lineRule="auto"/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活动规则</w:t>
            </w:r>
          </w:p>
          <w:p>
            <w:pPr>
              <w:pStyle w:val="7"/>
              <w:numPr>
                <w:ilvl w:val="0"/>
                <w:numId w:val="13"/>
              </w:numPr>
              <w:spacing w:line="240" w:lineRule="auto"/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6人为一组，3个人用动作表达成语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（不能发声）</w:t>
            </w:r>
            <w:r>
              <w:rPr>
                <w:rFonts w:asciiTheme="minorEastAsia" w:hAnsiTheme="minorEastAsia"/>
                <w:sz w:val="21"/>
                <w:szCs w:val="21"/>
              </w:rPr>
              <w:t>，其余三人猜成语。</w:t>
            </w:r>
          </w:p>
          <w:p>
            <w:pPr>
              <w:pStyle w:val="7"/>
              <w:numPr>
                <w:ilvl w:val="0"/>
                <w:numId w:val="13"/>
              </w:numPr>
              <w:spacing w:line="240" w:lineRule="auto"/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每组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2</w:t>
            </w:r>
            <w:r>
              <w:rPr>
                <w:rFonts w:asciiTheme="minorEastAsia" w:hAnsiTheme="minorEastAsia"/>
                <w:sz w:val="21"/>
                <w:szCs w:val="21"/>
              </w:rPr>
              <w:t>分钟，规定时间内猜对成语多的一组获胜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。</w:t>
            </w:r>
          </w:p>
          <w:p>
            <w:pPr>
              <w:tabs>
                <w:tab w:val="center" w:pos="2089"/>
              </w:tabs>
              <w:spacing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【点评】</w:t>
            </w:r>
            <w:r>
              <w:rPr>
                <w:rFonts w:asciiTheme="minorEastAsia" w:hAnsiTheme="minorEastAsia"/>
                <w:sz w:val="21"/>
                <w:szCs w:val="21"/>
              </w:rPr>
              <w:tab/>
            </w:r>
          </w:p>
          <w:p>
            <w:pPr>
              <w:tabs>
                <w:tab w:val="center" w:pos="2089"/>
              </w:tabs>
              <w:spacing w:line="240" w:lineRule="auto"/>
              <w:ind w:firstLine="210" w:firstLineChars="100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感谢大家的精彩表演，获胜的一方课后去老师那里领取奖品。看来大家对动物的形态结构特征了如指掌了，原来动物也有不同的性格和寓意，通过它们我们可以间接地表达出内心的声音。</w:t>
            </w:r>
          </w:p>
        </w:tc>
        <w:tc>
          <w:tcPr>
            <w:tcW w:w="3686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朗读动物造型艺术的概念。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欣赏图片，聆听讲解。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【展示】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展示自己身边的动物造型艺术。</w:t>
            </w:r>
          </w:p>
          <w:p>
            <w:pPr>
              <w:rPr>
                <w:rFonts w:asciiTheme="minorEastAsia" w:hAnsiTheme="minorEastAsia"/>
                <w:sz w:val="21"/>
                <w:szCs w:val="21"/>
                <w:highlight w:val="red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  <w:highlight w:val="red"/>
              </w:rPr>
            </w:pPr>
          </w:p>
          <w:p>
            <w:pPr>
              <w:rPr>
                <w:rFonts w:hint="eastAsia" w:asciiTheme="minorEastAsia" w:hAnsiTheme="minorEastAsia"/>
                <w:sz w:val="21"/>
                <w:szCs w:val="21"/>
                <w:highlight w:val="red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【汇报】</w:t>
            </w:r>
          </w:p>
          <w:p>
            <w:pPr>
              <w:ind w:firstLine="210" w:firstLineChars="10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学生一：学生展示动物雕塑图片并讲述相关背景知识。</w:t>
            </w:r>
          </w:p>
          <w:p>
            <w:pPr>
              <w:ind w:firstLine="210" w:firstLineChars="100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学生二：学生展示动物绘画图片并讲述相关背景知识并提问：</w:t>
            </w:r>
          </w:p>
          <w:p>
            <w:pPr>
              <w:numPr>
                <w:ilvl w:val="0"/>
                <w:numId w:val="14"/>
              </w:num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齐白石画的虾属于哪一类动物? 有哪些典型的特征？</w:t>
            </w:r>
          </w:p>
          <w:p>
            <w:pPr>
              <w:numPr>
                <w:ilvl w:val="0"/>
                <w:numId w:val="14"/>
              </w:num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龙的形象由哪些动物的结构组成？这些结构分别有什么功能和象征意义？寄托了中国人怎样的情感和寓意？</w:t>
            </w:r>
          </w:p>
          <w:p>
            <w:pPr>
              <w:numPr>
                <w:ilvl w:val="0"/>
                <w:numId w:val="14"/>
              </w:numPr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从展示的动物造型艺术作品中你能找到生物之间的哪些关系？</w:t>
            </w:r>
          </w:p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【小组讨论并回答】</w:t>
            </w:r>
          </w:p>
          <w:p>
            <w:pPr>
              <w:numPr>
                <w:ilvl w:val="0"/>
                <w:numId w:val="15"/>
              </w:num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节肢动物。身体一节一节。</w:t>
            </w:r>
          </w:p>
          <w:p>
            <w:pPr>
              <w:numPr>
                <w:ilvl w:val="0"/>
                <w:numId w:val="15"/>
              </w:num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鹿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角</w:t>
            </w:r>
            <w:r>
              <w:rPr>
                <w:rFonts w:asciiTheme="minorEastAsia" w:hAnsiTheme="minorEastAsia"/>
                <w:sz w:val="21"/>
                <w:szCs w:val="21"/>
              </w:rPr>
              <w:t>、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驼头</w:t>
            </w:r>
            <w:r>
              <w:rPr>
                <w:rFonts w:asciiTheme="minorEastAsia" w:hAnsiTheme="minorEastAsia"/>
                <w:sz w:val="21"/>
                <w:szCs w:val="21"/>
              </w:rPr>
              <w:t>、蛇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身</w:t>
            </w:r>
            <w:r>
              <w:rPr>
                <w:rFonts w:asciiTheme="minorEastAsia" w:hAnsiTheme="minorEastAsia"/>
                <w:sz w:val="21"/>
                <w:szCs w:val="21"/>
              </w:rPr>
              <w:t>、鱼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鳞</w:t>
            </w:r>
            <w:r>
              <w:rPr>
                <w:rFonts w:asciiTheme="minorEastAsia" w:hAnsiTheme="minorEastAsia"/>
                <w:sz w:val="21"/>
                <w:szCs w:val="21"/>
              </w:rPr>
              <w:t>、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鹰爪</w:t>
            </w:r>
            <w:r>
              <w:rPr>
                <w:rFonts w:asciiTheme="minorEastAsia" w:hAnsiTheme="minorEastAsia"/>
                <w:sz w:val="21"/>
                <w:szCs w:val="21"/>
              </w:rPr>
              <w:t>、人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须</w:t>
            </w:r>
            <w:r>
              <w:rPr>
                <w:rFonts w:asciiTheme="minorEastAsia" w:hAnsiTheme="minorEastAsia"/>
                <w:sz w:val="21"/>
                <w:szCs w:val="21"/>
              </w:rPr>
              <w:t>、象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耳、狮尾、虾眼</w:t>
            </w:r>
            <w:r>
              <w:rPr>
                <w:rFonts w:asciiTheme="minorEastAsia" w:hAnsiTheme="minorEastAsia"/>
                <w:sz w:val="21"/>
                <w:szCs w:val="21"/>
              </w:rPr>
              <w:t>。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能上九天，能潜深渊，代表了中国人无所畏惧、一往无前、势不可挡的精神。</w:t>
            </w:r>
          </w:p>
          <w:p>
            <w:pPr>
              <w:numPr>
                <w:ilvl w:val="0"/>
                <w:numId w:val="15"/>
              </w:num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竞争、合作。</w:t>
            </w:r>
          </w:p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【回答】</w:t>
            </w:r>
          </w:p>
          <w:p>
            <w:pPr>
              <w:pStyle w:val="7"/>
              <w:numPr>
                <w:ilvl w:val="0"/>
                <w:numId w:val="16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结构特征</w:t>
            </w:r>
          </w:p>
          <w:p>
            <w:pPr>
              <w:pStyle w:val="7"/>
              <w:numPr>
                <w:ilvl w:val="0"/>
                <w:numId w:val="16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为了让“龙”拥有各种特殊的功能。结构与功能相适应的生物学观念。</w:t>
            </w:r>
          </w:p>
          <w:p>
            <w:pPr>
              <w:pStyle w:val="7"/>
              <w:numPr>
                <w:ilvl w:val="0"/>
                <w:numId w:val="16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不能。必须仔细观察动物，对动物有深刻的了解。</w:t>
            </w:r>
          </w:p>
          <w:p>
            <w:pPr>
              <w:pStyle w:val="7"/>
              <w:ind w:left="420" w:firstLine="0" w:firstLineChars="0"/>
              <w:rPr>
                <w:rFonts w:hint="eastAsia"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【回答】</w:t>
            </w:r>
          </w:p>
          <w:p>
            <w:pPr>
              <w:ind w:firstLine="210" w:firstLineChars="10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托物言志，通过动物表达自己的某种情感或志向。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两个小组分别完成比拼活动。</w:t>
            </w:r>
          </w:p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</w:tcPr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了解概念，</w:t>
            </w:r>
          </w:p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将抽象的概念具体化、形象化。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学以致用，同时让学生感受到动物造型艺术已经融合在我们的生活中。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体验生物与动物造型艺术之间的关联。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</w:p>
          <w:p>
            <w:pPr>
              <w:ind w:firstLine="210" w:firstLineChars="100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通过实践加强学生对“托动物言志“的感知；对“动物的主要特征”学以致用；培养学生的表达能力和小组合作能力。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创作实践</w:t>
            </w:r>
          </w:p>
        </w:tc>
        <w:tc>
          <w:tcPr>
            <w:tcW w:w="4395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【过渡】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大家想挑战更高难度的活动吗？请大家发挥自己的聪明才智，以动物为原型绘制班级吉祥物，要求表达主题健康积极向上。</w:t>
            </w:r>
          </w:p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【展示】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白板展示吉祥物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【点评】</w:t>
            </w:r>
          </w:p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对优秀作品给予肯定，对全班同学给予鼓励。</w:t>
            </w:r>
          </w:p>
        </w:tc>
        <w:tc>
          <w:tcPr>
            <w:tcW w:w="3686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【创作并展示】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创作班级吉祥物，描述吉祥物所代表的寓意。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学以致用，体验创造的乐趣和成就感。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Theme="minorEastAsia" w:hAnsiTheme="minorEastAsia"/>
                <w:sz w:val="21"/>
                <w:szCs w:val="21"/>
              </w:rPr>
            </w:pPr>
          </w:p>
          <w:p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总结升华</w:t>
            </w:r>
          </w:p>
        </w:tc>
        <w:tc>
          <w:tcPr>
            <w:tcW w:w="4395" w:type="dxa"/>
          </w:tcPr>
          <w:p>
            <w:pPr>
              <w:pStyle w:val="7"/>
              <w:spacing w:line="360" w:lineRule="auto"/>
              <w:ind w:firstLine="0"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【过渡】</w:t>
            </w:r>
          </w:p>
          <w:p>
            <w:pPr>
              <w:pStyle w:val="7"/>
              <w:spacing w:line="360" w:lineRule="auto"/>
              <w:ind w:firstLine="0"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动物造型艺术无论以哪种形式呈现，都体现了一个主体——爱并保护动物，动物可以使我们的生活更美好。接下来就请全体合唱《你怎么舍得伤害我》。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7"/>
              <w:spacing w:line="360" w:lineRule="auto"/>
              <w:ind w:firstLine="0" w:firstLineChars="0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动物造型艺术其实已经渗透到我们每个人的日常生活中。给我们带来视觉和精神上的享受。希望你们不仅有一双善于发现的眼睛，更有一颗善良温暖的心关爱动物，与它们和谐相处。</w:t>
            </w:r>
          </w:p>
        </w:tc>
        <w:tc>
          <w:tcPr>
            <w:tcW w:w="3686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【演唱】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演唱歌曲《你怎么舍得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 w:val="21"/>
                <w:szCs w:val="21"/>
              </w:rPr>
              <w:t>伤害我》</w:t>
            </w:r>
          </w:p>
        </w:tc>
        <w:tc>
          <w:tcPr>
            <w:tcW w:w="1559" w:type="dxa"/>
          </w:tcPr>
          <w:p>
            <w:pPr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从歌曲中感受动物的美好，增强对动物的保护意识。</w:t>
            </w:r>
          </w:p>
        </w:tc>
      </w:tr>
    </w:tbl>
    <w:p>
      <w:pPr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E798F2"/>
    <w:multiLevelType w:val="singleLevel"/>
    <w:tmpl w:val="89E798F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6BBD74B"/>
    <w:multiLevelType w:val="singleLevel"/>
    <w:tmpl w:val="C6BBD7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1EB4757"/>
    <w:multiLevelType w:val="multilevel"/>
    <w:tmpl w:val="01EB4757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FD6E45"/>
    <w:multiLevelType w:val="multilevel"/>
    <w:tmpl w:val="05FD6E4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86F0893"/>
    <w:multiLevelType w:val="singleLevel"/>
    <w:tmpl w:val="086F089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0979262E"/>
    <w:multiLevelType w:val="multilevel"/>
    <w:tmpl w:val="0979262E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229531"/>
    <w:multiLevelType w:val="singleLevel"/>
    <w:tmpl w:val="2122953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30741200"/>
    <w:multiLevelType w:val="multilevel"/>
    <w:tmpl w:val="30741200"/>
    <w:lvl w:ilvl="0" w:tentative="0">
      <w:start w:val="2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C01833"/>
    <w:multiLevelType w:val="multilevel"/>
    <w:tmpl w:val="36C01833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41A7643F"/>
    <w:multiLevelType w:val="multilevel"/>
    <w:tmpl w:val="41A7643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C54A5DA"/>
    <w:multiLevelType w:val="singleLevel"/>
    <w:tmpl w:val="4C54A5D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534133C7"/>
    <w:multiLevelType w:val="multilevel"/>
    <w:tmpl w:val="534133C7"/>
    <w:lvl w:ilvl="0" w:tentative="0">
      <w:start w:val="3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1E07C38"/>
    <w:multiLevelType w:val="multilevel"/>
    <w:tmpl w:val="71E07C38"/>
    <w:lvl w:ilvl="0" w:tentative="0">
      <w:start w:val="1"/>
      <w:numFmt w:val="chineseCountingThousand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2D77E02"/>
    <w:multiLevelType w:val="multilevel"/>
    <w:tmpl w:val="72D77E0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3BB2167"/>
    <w:multiLevelType w:val="multilevel"/>
    <w:tmpl w:val="73BB2167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D078130"/>
    <w:multiLevelType w:val="singleLevel"/>
    <w:tmpl w:val="7D07813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7"/>
  </w:num>
  <w:num w:numId="5">
    <w:abstractNumId w:val="2"/>
  </w:num>
  <w:num w:numId="6">
    <w:abstractNumId w:val="11"/>
  </w:num>
  <w:num w:numId="7">
    <w:abstractNumId w:val="8"/>
  </w:num>
  <w:num w:numId="8">
    <w:abstractNumId w:val="9"/>
  </w:num>
  <w:num w:numId="9">
    <w:abstractNumId w:val="6"/>
  </w:num>
  <w:num w:numId="10">
    <w:abstractNumId w:val="10"/>
  </w:num>
  <w:num w:numId="11">
    <w:abstractNumId w:val="13"/>
  </w:num>
  <w:num w:numId="12">
    <w:abstractNumId w:val="1"/>
  </w:num>
  <w:num w:numId="13">
    <w:abstractNumId w:val="15"/>
  </w:num>
  <w:num w:numId="14">
    <w:abstractNumId w:val="0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5C4C0B"/>
    <w:rsid w:val="0002321F"/>
    <w:rsid w:val="000514BF"/>
    <w:rsid w:val="00051DC6"/>
    <w:rsid w:val="00072DB9"/>
    <w:rsid w:val="000B1E31"/>
    <w:rsid w:val="000C259F"/>
    <w:rsid w:val="000D71B6"/>
    <w:rsid w:val="000F480A"/>
    <w:rsid w:val="00126530"/>
    <w:rsid w:val="001412FA"/>
    <w:rsid w:val="001426FB"/>
    <w:rsid w:val="00143790"/>
    <w:rsid w:val="001723A5"/>
    <w:rsid w:val="00215877"/>
    <w:rsid w:val="00222E60"/>
    <w:rsid w:val="00281FCE"/>
    <w:rsid w:val="0028690F"/>
    <w:rsid w:val="002B4DFE"/>
    <w:rsid w:val="002C1FB3"/>
    <w:rsid w:val="002E3F6A"/>
    <w:rsid w:val="002E72B7"/>
    <w:rsid w:val="00306F9C"/>
    <w:rsid w:val="0031014C"/>
    <w:rsid w:val="003256A3"/>
    <w:rsid w:val="00326BC1"/>
    <w:rsid w:val="003330B3"/>
    <w:rsid w:val="00357DC8"/>
    <w:rsid w:val="00380D1F"/>
    <w:rsid w:val="00383C51"/>
    <w:rsid w:val="00384B98"/>
    <w:rsid w:val="003B5BEF"/>
    <w:rsid w:val="003C10E1"/>
    <w:rsid w:val="004350D8"/>
    <w:rsid w:val="00444444"/>
    <w:rsid w:val="004A2697"/>
    <w:rsid w:val="004D4535"/>
    <w:rsid w:val="005250A8"/>
    <w:rsid w:val="00557D0D"/>
    <w:rsid w:val="005C5103"/>
    <w:rsid w:val="005F680F"/>
    <w:rsid w:val="006943E4"/>
    <w:rsid w:val="006A2EB2"/>
    <w:rsid w:val="006D727F"/>
    <w:rsid w:val="00735CA0"/>
    <w:rsid w:val="007D1C01"/>
    <w:rsid w:val="007E63C0"/>
    <w:rsid w:val="008055F6"/>
    <w:rsid w:val="0082594A"/>
    <w:rsid w:val="00843F54"/>
    <w:rsid w:val="0086071A"/>
    <w:rsid w:val="00867D63"/>
    <w:rsid w:val="008A5346"/>
    <w:rsid w:val="008F46BF"/>
    <w:rsid w:val="009025F2"/>
    <w:rsid w:val="00982F5D"/>
    <w:rsid w:val="009E5741"/>
    <w:rsid w:val="009F0385"/>
    <w:rsid w:val="009F3F57"/>
    <w:rsid w:val="009F4329"/>
    <w:rsid w:val="00A710C6"/>
    <w:rsid w:val="00A93F34"/>
    <w:rsid w:val="00AA1F3B"/>
    <w:rsid w:val="00AB290A"/>
    <w:rsid w:val="00AD6418"/>
    <w:rsid w:val="00AD771B"/>
    <w:rsid w:val="00B1485F"/>
    <w:rsid w:val="00B31317"/>
    <w:rsid w:val="00B46C39"/>
    <w:rsid w:val="00B46F4B"/>
    <w:rsid w:val="00B625C6"/>
    <w:rsid w:val="00B63713"/>
    <w:rsid w:val="00B90E85"/>
    <w:rsid w:val="00BB383B"/>
    <w:rsid w:val="00BD7A6F"/>
    <w:rsid w:val="00C06BD8"/>
    <w:rsid w:val="00C713EC"/>
    <w:rsid w:val="00CC7C8D"/>
    <w:rsid w:val="00D10A90"/>
    <w:rsid w:val="00D22232"/>
    <w:rsid w:val="00D51195"/>
    <w:rsid w:val="00D51236"/>
    <w:rsid w:val="00DC2795"/>
    <w:rsid w:val="00DC73EB"/>
    <w:rsid w:val="00DF21DD"/>
    <w:rsid w:val="00E0554D"/>
    <w:rsid w:val="00E2210D"/>
    <w:rsid w:val="00E82DA8"/>
    <w:rsid w:val="00EF2280"/>
    <w:rsid w:val="00F24732"/>
    <w:rsid w:val="00F2569B"/>
    <w:rsid w:val="00F275B9"/>
    <w:rsid w:val="00F27898"/>
    <w:rsid w:val="00F5778F"/>
    <w:rsid w:val="1B5C4C0B"/>
    <w:rsid w:val="1BBD5044"/>
    <w:rsid w:val="1C415F50"/>
    <w:rsid w:val="22A80A68"/>
    <w:rsid w:val="2446447F"/>
    <w:rsid w:val="25BD21F3"/>
    <w:rsid w:val="287C031B"/>
    <w:rsid w:val="2883568F"/>
    <w:rsid w:val="2FF65BAA"/>
    <w:rsid w:val="30722F98"/>
    <w:rsid w:val="3D2C202B"/>
    <w:rsid w:val="3E014C44"/>
    <w:rsid w:val="42C344A8"/>
    <w:rsid w:val="443A29DE"/>
    <w:rsid w:val="45AA3E21"/>
    <w:rsid w:val="4D3C58C4"/>
    <w:rsid w:val="514E30D3"/>
    <w:rsid w:val="55EA2314"/>
    <w:rsid w:val="56E36CDE"/>
    <w:rsid w:val="66F617D1"/>
    <w:rsid w:val="6DAC2BB1"/>
    <w:rsid w:val="7F8D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443</Words>
  <Characters>2527</Characters>
  <Lines>21</Lines>
  <Paragraphs>5</Paragraphs>
  <TotalTime>230</TotalTime>
  <ScaleCrop>false</ScaleCrop>
  <LinksUpToDate>false</LinksUpToDate>
  <CharactersWithSpaces>2965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2019-06-04T00:49:00Z</dcterms:created>
  <dc:creator>Administrator</dc:creator>
  <cp:lastModifiedBy>Administrator</cp:lastModifiedBy>
  <dcterms:modified xsi:type="dcterms:W3CDTF">2022-09-11T07:59:32Z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